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7EA68685" w14:textId="2F1F405D" w:rsidR="00565D50" w:rsidRPr="00565D50" w:rsidRDefault="008C1F13" w:rsidP="00565D50">
      <w:pPr>
        <w:rPr>
          <w:b/>
          <w:bCs/>
        </w:rPr>
      </w:pPr>
      <w:r>
        <w:rPr>
          <w:b/>
          <w:bCs/>
          <w:noProof/>
        </w:rPr>
        <w:drawing>
          <wp:anchor distT="0" distB="0" distL="114300" distR="114300" simplePos="0" relativeHeight="251658240" behindDoc="1" locked="0" layoutInCell="1" allowOverlap="1" wp14:anchorId="5CF50128" wp14:editId="11944831">
            <wp:simplePos x="0" y="0"/>
            <wp:positionH relativeFrom="column">
              <wp:posOffset>1905</wp:posOffset>
            </wp:positionH>
            <wp:positionV relativeFrom="paragraph">
              <wp:posOffset>1270</wp:posOffset>
            </wp:positionV>
            <wp:extent cx="1800000" cy="1800000"/>
            <wp:effectExtent l="0" t="0" r="0" b="0"/>
            <wp:wrapTight wrapText="bothSides">
              <wp:wrapPolygon edited="0">
                <wp:start x="0" y="0"/>
                <wp:lineTo x="0" y="21265"/>
                <wp:lineTo x="21265" y="21265"/>
                <wp:lineTo x="21265" y="0"/>
                <wp:lineTo x="0" y="0"/>
              </wp:wrapPolygon>
            </wp:wrapTight>
            <wp:docPr id="984738467" name="Grafik 1" descr="Ein Bild, das Menschliches Gesicht, Person, Kleidung, Computer enthält.&#10;&#10;KI-generierte Inhalte können fehlerhaft sein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84738467" name="Grafik 1" descr="Ein Bild, das Menschliches Gesicht, Person, Kleidung, Computer enthält.&#10;&#10;KI-generierte Inhalte können fehlerhaft sein.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1800000" cy="18000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565D50" w:rsidRPr="00565D50">
        <w:rPr>
          <w:b/>
          <w:bCs/>
        </w:rPr>
        <w:t>VERA – Service-Agentin für Outbound &amp; Terminmanagement</w:t>
      </w:r>
    </w:p>
    <w:p w14:paraId="55142AC5" w14:textId="77777777" w:rsidR="004F7EBF" w:rsidRDefault="004F7EBF" w:rsidP="00040996">
      <w:pPr>
        <w:rPr>
          <w:b/>
          <w:bCs/>
        </w:rPr>
      </w:pPr>
      <w:r w:rsidRPr="004F7EBF">
        <w:rPr>
          <w:b/>
          <w:bCs/>
        </w:rPr>
        <w:t xml:space="preserve">VERA ruft </w:t>
      </w:r>
      <w:proofErr w:type="spellStart"/>
      <w:r w:rsidRPr="004F7EBF">
        <w:rPr>
          <w:b/>
          <w:bCs/>
        </w:rPr>
        <w:t>Kund:innen</w:t>
      </w:r>
      <w:proofErr w:type="spellEnd"/>
      <w:r w:rsidRPr="004F7EBF">
        <w:rPr>
          <w:b/>
          <w:bCs/>
        </w:rPr>
        <w:t xml:space="preserve"> aktiv an, bestätigt oder verschiebt Termine, verifiziert Daten und dokumentiert jeden Kontakt präzise. Sie hält Prozesse verbindlich, schafft Transparenz und sorgt für kontinuierlich reibungslose Abläufe.</w:t>
      </w:r>
    </w:p>
    <w:p w14:paraId="4BCAA96C" w14:textId="77777777" w:rsidR="004F7EBF" w:rsidRDefault="004F7EBF" w:rsidP="00040996">
      <w:pPr>
        <w:rPr>
          <w:b/>
          <w:bCs/>
        </w:rPr>
      </w:pPr>
    </w:p>
    <w:p w14:paraId="17A4AB55" w14:textId="01B9B112" w:rsidR="00040996" w:rsidRPr="004F7EBF" w:rsidRDefault="00040996" w:rsidP="00040996">
      <w:pPr>
        <w:rPr>
          <w:b/>
          <w:bCs/>
          <w:u w:val="single"/>
        </w:rPr>
      </w:pPr>
      <w:r w:rsidRPr="004F7EBF">
        <w:rPr>
          <w:b/>
          <w:bCs/>
          <w:u w:val="single"/>
        </w:rPr>
        <w:t xml:space="preserve">Kurzbeschreibung </w:t>
      </w:r>
    </w:p>
    <w:p w14:paraId="33193520" w14:textId="77777777" w:rsidR="004F7EBF" w:rsidRPr="004F7EBF" w:rsidRDefault="004F7EBF" w:rsidP="004F7EBF">
      <w:r w:rsidRPr="004F7EBF">
        <w:t>VERA telefoniert aktiv im Service: Sie arbeitet auf Call</w:t>
      </w:r>
      <w:r w:rsidRPr="004F7EBF">
        <w:noBreakHyphen/>
        <w:t>Listen, verifiziert Identitäten, bestätigt/verschiebt Termine, erfasst Zusatzwünsche, beantwortet prozessbezogene Rückfragen und dokumentiert alles mit strukturierten Logs – gemäß Deinem definierten Ablauf.</w:t>
      </w:r>
    </w:p>
    <w:p w14:paraId="6917CDBC" w14:textId="77777777" w:rsidR="004F7EBF" w:rsidRPr="004F7EBF" w:rsidRDefault="004F7EBF" w:rsidP="004F7EBF">
      <w:r w:rsidRPr="004F7EBF">
        <w:t>Optional CRM-/Kalender</w:t>
      </w:r>
      <w:r w:rsidRPr="004F7EBF">
        <w:noBreakHyphen/>
        <w:t>Anbindung (nicht Teil des Standard</w:t>
      </w:r>
      <w:r w:rsidRPr="004F7EBF">
        <w:noBreakHyphen/>
        <w:t>Angebots).</w:t>
      </w:r>
    </w:p>
    <w:p w14:paraId="5328465E" w14:textId="77777777" w:rsidR="001C1E60" w:rsidRPr="001C1E60" w:rsidRDefault="001C1E60" w:rsidP="001C1E60">
      <w:pPr>
        <w:rPr>
          <w:b/>
          <w:bCs/>
        </w:rPr>
      </w:pPr>
      <w:r w:rsidRPr="001C1E60">
        <w:rPr>
          <w:b/>
          <w:bCs/>
        </w:rPr>
        <w:t>Nutzen für KMU</w:t>
      </w:r>
    </w:p>
    <w:p w14:paraId="4B2065C8" w14:textId="77777777" w:rsidR="001C1E60" w:rsidRPr="001C1E60" w:rsidRDefault="001C1E60" w:rsidP="001C1E60">
      <w:pPr>
        <w:numPr>
          <w:ilvl w:val="0"/>
          <w:numId w:val="33"/>
        </w:numPr>
      </w:pPr>
      <w:r w:rsidRPr="001C1E60">
        <w:t>Weniger No</w:t>
      </w:r>
      <w:r w:rsidRPr="001C1E60">
        <w:noBreakHyphen/>
        <w:t>Shows: Aktive Terminbestätigung/-verschiebung</w:t>
      </w:r>
    </w:p>
    <w:p w14:paraId="34ED7722" w14:textId="77777777" w:rsidR="001C1E60" w:rsidRPr="001C1E60" w:rsidRDefault="001C1E60" w:rsidP="001C1E60">
      <w:pPr>
        <w:numPr>
          <w:ilvl w:val="0"/>
          <w:numId w:val="33"/>
        </w:numPr>
      </w:pPr>
      <w:r w:rsidRPr="001C1E60">
        <w:t xml:space="preserve">Entlastung: Standardisierte </w:t>
      </w:r>
      <w:proofErr w:type="spellStart"/>
      <w:r w:rsidRPr="001C1E60">
        <w:t>Nachfass</w:t>
      </w:r>
      <w:proofErr w:type="spellEnd"/>
      <w:r w:rsidRPr="001C1E60">
        <w:noBreakHyphen/>
        <w:t xml:space="preserve"> und Service</w:t>
      </w:r>
      <w:r w:rsidRPr="001C1E60">
        <w:noBreakHyphen/>
        <w:t>Calls</w:t>
      </w:r>
    </w:p>
    <w:p w14:paraId="15002626" w14:textId="77777777" w:rsidR="001C1E60" w:rsidRPr="001C1E60" w:rsidRDefault="001C1E60" w:rsidP="001C1E60">
      <w:pPr>
        <w:numPr>
          <w:ilvl w:val="0"/>
          <w:numId w:val="33"/>
        </w:numPr>
      </w:pPr>
      <w:r w:rsidRPr="001C1E60">
        <w:t>Konsistente Qualität: Einheitlicher Prozess, vollständige Protokolle</w:t>
      </w:r>
    </w:p>
    <w:p w14:paraId="41C44EA1" w14:textId="77777777" w:rsidR="001C1E60" w:rsidRPr="001C1E60" w:rsidRDefault="001C1E60" w:rsidP="001C1E60">
      <w:pPr>
        <w:numPr>
          <w:ilvl w:val="0"/>
          <w:numId w:val="33"/>
        </w:numPr>
      </w:pPr>
      <w:r w:rsidRPr="001C1E60">
        <w:t>Transparenz &amp; Skalierung: Ergebniscodes, Reports, Kampagnen in jeder Größe</w:t>
      </w:r>
    </w:p>
    <w:p w14:paraId="230953A0" w14:textId="77777777" w:rsidR="001C1E60" w:rsidRPr="001C1E60" w:rsidRDefault="001C1E60" w:rsidP="001C1E60">
      <w:pPr>
        <w:rPr>
          <w:b/>
          <w:bCs/>
        </w:rPr>
      </w:pPr>
      <w:r w:rsidRPr="001C1E60">
        <w:rPr>
          <w:b/>
          <w:bCs/>
        </w:rPr>
        <w:t>Kernfunktionen und Regeln</w:t>
      </w:r>
    </w:p>
    <w:p w14:paraId="37D9F27F" w14:textId="77777777" w:rsidR="001C1E60" w:rsidRPr="001C1E60" w:rsidRDefault="001C1E60" w:rsidP="001C1E60">
      <w:pPr>
        <w:numPr>
          <w:ilvl w:val="0"/>
          <w:numId w:val="34"/>
        </w:numPr>
      </w:pPr>
      <w:r w:rsidRPr="001C1E60">
        <w:t>Prozess: CSV</w:t>
      </w:r>
      <w:r w:rsidRPr="001C1E60">
        <w:noBreakHyphen/>
        <w:t>Call</w:t>
      </w:r>
      <w:r w:rsidRPr="001C1E60">
        <w:noBreakHyphen/>
        <w:t>Liste → Auto</w:t>
      </w:r>
      <w:r w:rsidRPr="001C1E60">
        <w:noBreakHyphen/>
      </w:r>
      <w:proofErr w:type="spellStart"/>
      <w:r w:rsidRPr="001C1E60">
        <w:t>Dial</w:t>
      </w:r>
      <w:proofErr w:type="spellEnd"/>
      <w:r w:rsidRPr="001C1E60">
        <w:t xml:space="preserve"> → Authentifizierung → Prozessgespräch → Parameterabfrage → Zusammenfassung → Ergebniscode/Log</w:t>
      </w:r>
    </w:p>
    <w:p w14:paraId="3F38D604" w14:textId="77777777" w:rsidR="001C1E60" w:rsidRPr="001C1E60" w:rsidRDefault="001C1E60" w:rsidP="001C1E60">
      <w:pPr>
        <w:numPr>
          <w:ilvl w:val="0"/>
          <w:numId w:val="34"/>
        </w:numPr>
      </w:pPr>
      <w:r w:rsidRPr="001C1E60">
        <w:t>Identitätsprüfung: Konfigurierbare Verfahren (z. B. Kunden-/Vorgangs</w:t>
      </w:r>
      <w:r w:rsidRPr="001C1E60">
        <w:noBreakHyphen/>
        <w:t xml:space="preserve">ID, </w:t>
      </w:r>
      <w:proofErr w:type="spellStart"/>
      <w:r w:rsidRPr="001C1E60">
        <w:t>PLZ+Geburtsdatum</w:t>
      </w:r>
      <w:proofErr w:type="spellEnd"/>
      <w:r w:rsidRPr="001C1E60">
        <w:t>, Einmalcode)</w:t>
      </w:r>
    </w:p>
    <w:p w14:paraId="0277362B" w14:textId="77777777" w:rsidR="001C1E60" w:rsidRPr="001C1E60" w:rsidRDefault="001C1E60" w:rsidP="001C1E60">
      <w:pPr>
        <w:numPr>
          <w:ilvl w:val="0"/>
          <w:numId w:val="34"/>
        </w:numPr>
      </w:pPr>
      <w:proofErr w:type="spellStart"/>
      <w:r w:rsidRPr="001C1E60">
        <w:t>Fallback</w:t>
      </w:r>
      <w:proofErr w:type="spellEnd"/>
      <w:r w:rsidRPr="001C1E60">
        <w:t>/Eskalation: Ticket</w:t>
      </w:r>
      <w:r w:rsidRPr="001C1E60">
        <w:noBreakHyphen/>
        <w:t>E</w:t>
      </w:r>
      <w:r w:rsidRPr="001C1E60">
        <w:noBreakHyphen/>
        <w:t>Mail oder Warm</w:t>
      </w:r>
      <w:r w:rsidRPr="001C1E60">
        <w:noBreakHyphen/>
        <w:t>Transfer zu freigegebenen Zielen; Wiederholversuche bei Nichterreichbarkeit</w:t>
      </w:r>
    </w:p>
    <w:p w14:paraId="3265B383" w14:textId="77777777" w:rsidR="001C1E60" w:rsidRPr="001C1E60" w:rsidRDefault="001C1E60" w:rsidP="001C1E60">
      <w:pPr>
        <w:numPr>
          <w:ilvl w:val="0"/>
          <w:numId w:val="34"/>
        </w:numPr>
      </w:pPr>
      <w:r w:rsidRPr="001C1E60">
        <w:t>Datenerfassung: Pflichtfelder je Kampagne (z. B. neuer Terminzeitraum, Standort, Zusatzwünsche)</w:t>
      </w:r>
    </w:p>
    <w:p w14:paraId="02A482A9" w14:textId="77777777" w:rsidR="001C1E60" w:rsidRPr="001C1E60" w:rsidRDefault="001C1E60" w:rsidP="001C1E60">
      <w:pPr>
        <w:numPr>
          <w:ilvl w:val="0"/>
          <w:numId w:val="34"/>
        </w:numPr>
      </w:pPr>
      <w:r w:rsidRPr="001C1E60">
        <w:t>Kanäle &amp; Ton: Telefon (Outbound</w:t>
      </w:r>
      <w:r w:rsidRPr="001C1E60">
        <w:noBreakHyphen/>
        <w:t>Fokus), freundlich, professionell, Deutsch</w:t>
      </w:r>
    </w:p>
    <w:p w14:paraId="7C353E3F" w14:textId="77777777" w:rsidR="001C1E60" w:rsidRPr="001C1E60" w:rsidRDefault="001C1E60" w:rsidP="001C1E60">
      <w:pPr>
        <w:numPr>
          <w:ilvl w:val="0"/>
          <w:numId w:val="34"/>
        </w:numPr>
      </w:pPr>
      <w:r w:rsidRPr="001C1E60">
        <w:t>Wissensquellen: Strukturelemente (Vorrang), RAG (Dokumente/URLs) für Prozess/FAQ</w:t>
      </w:r>
    </w:p>
    <w:p w14:paraId="21A1E137" w14:textId="77777777" w:rsidR="001C1E60" w:rsidRPr="001C1E60" w:rsidRDefault="001C1E60" w:rsidP="001C1E60">
      <w:pPr>
        <w:numPr>
          <w:ilvl w:val="0"/>
          <w:numId w:val="34"/>
        </w:numPr>
      </w:pPr>
      <w:proofErr w:type="spellStart"/>
      <w:r w:rsidRPr="001C1E60">
        <w:lastRenderedPageBreak/>
        <w:t>Governance</w:t>
      </w:r>
      <w:proofErr w:type="spellEnd"/>
      <w:r w:rsidRPr="001C1E60">
        <w:t>: Anrufzeitfenster/Kontaktversuche, DSGVO, keine Anhänge, nur freigegebene Listen/Skripte</w:t>
      </w:r>
    </w:p>
    <w:p w14:paraId="5A49BBCB" w14:textId="77777777" w:rsidR="001C1E60" w:rsidRPr="001C1E60" w:rsidRDefault="001C1E60" w:rsidP="001C1E60">
      <w:pPr>
        <w:rPr>
          <w:b/>
          <w:bCs/>
        </w:rPr>
      </w:pPr>
      <w:r w:rsidRPr="001C1E60">
        <w:rPr>
          <w:b/>
          <w:bCs/>
        </w:rPr>
        <w:t>Pflege durch den Kunden</w:t>
      </w:r>
    </w:p>
    <w:p w14:paraId="59B63928" w14:textId="77777777" w:rsidR="001C1E60" w:rsidRPr="001C1E60" w:rsidRDefault="001C1E60" w:rsidP="001C1E60">
      <w:pPr>
        <w:numPr>
          <w:ilvl w:val="0"/>
          <w:numId w:val="35"/>
        </w:numPr>
      </w:pPr>
      <w:r w:rsidRPr="001C1E60">
        <w:t>Call</w:t>
      </w:r>
      <w:r w:rsidRPr="001C1E60">
        <w:noBreakHyphen/>
        <w:t>Listen bereitstellen, Prozessleitfaden/Skript, Auth</w:t>
      </w:r>
      <w:r w:rsidRPr="001C1E60">
        <w:noBreakHyphen/>
        <w:t>Regeln, Pflichtfelder, Ergebniscodes</w:t>
      </w:r>
    </w:p>
    <w:p w14:paraId="3EBB8847" w14:textId="77777777" w:rsidR="001C1E60" w:rsidRPr="001C1E60" w:rsidRDefault="001C1E60" w:rsidP="001C1E60">
      <w:pPr>
        <w:numPr>
          <w:ilvl w:val="0"/>
          <w:numId w:val="35"/>
        </w:numPr>
      </w:pPr>
      <w:r w:rsidRPr="001C1E60">
        <w:t>Inhalte über heronOS pflegen; Empfänger</w:t>
      </w:r>
      <w:r w:rsidRPr="001C1E60">
        <w:noBreakHyphen/>
        <w:t>E</w:t>
      </w:r>
      <w:r w:rsidRPr="001C1E60">
        <w:noBreakHyphen/>
        <w:t>Mail für Tickets/Reports hinterlegen</w:t>
      </w:r>
    </w:p>
    <w:p w14:paraId="3B67CFFA" w14:textId="77777777" w:rsidR="001C1E60" w:rsidRPr="001C1E60" w:rsidRDefault="001C1E60" w:rsidP="001C1E60">
      <w:pPr>
        <w:numPr>
          <w:ilvl w:val="0"/>
          <w:numId w:val="35"/>
        </w:numPr>
      </w:pPr>
      <w:r w:rsidRPr="001C1E60">
        <w:t>Optional Integrationszugänge für CRM/Kalender</w:t>
      </w:r>
    </w:p>
    <w:p w14:paraId="18A28EE7" w14:textId="77777777" w:rsidR="001C1E60" w:rsidRPr="001C1E60" w:rsidRDefault="001C1E60" w:rsidP="001C1E60">
      <w:pPr>
        <w:rPr>
          <w:b/>
          <w:bCs/>
        </w:rPr>
      </w:pPr>
      <w:r w:rsidRPr="001C1E60">
        <w:rPr>
          <w:b/>
          <w:bCs/>
        </w:rPr>
        <w:t>Was VERA bewusst nicht macht</w:t>
      </w:r>
    </w:p>
    <w:p w14:paraId="2F50E8AB" w14:textId="77777777" w:rsidR="001C1E60" w:rsidRPr="001C1E60" w:rsidRDefault="001C1E60" w:rsidP="001C1E60">
      <w:pPr>
        <w:numPr>
          <w:ilvl w:val="0"/>
          <w:numId w:val="36"/>
        </w:numPr>
      </w:pPr>
      <w:r w:rsidRPr="001C1E60">
        <w:t>Keine Abweichung vom freigegebenen Prozess</w:t>
      </w:r>
    </w:p>
    <w:p w14:paraId="4DFABD2A" w14:textId="77777777" w:rsidR="001C1E60" w:rsidRPr="001C1E60" w:rsidRDefault="001C1E60" w:rsidP="001C1E60">
      <w:pPr>
        <w:numPr>
          <w:ilvl w:val="0"/>
          <w:numId w:val="36"/>
        </w:numPr>
      </w:pPr>
      <w:r w:rsidRPr="001C1E60">
        <w:t>Keine Vermutungen, keine Anhänge</w:t>
      </w:r>
    </w:p>
    <w:p w14:paraId="2737D451" w14:textId="77777777" w:rsidR="001C1E60" w:rsidRPr="001C1E60" w:rsidRDefault="001C1E60" w:rsidP="001C1E60">
      <w:pPr>
        <w:numPr>
          <w:ilvl w:val="0"/>
          <w:numId w:val="36"/>
        </w:numPr>
      </w:pPr>
      <w:r w:rsidRPr="001C1E60">
        <w:t>Keine direkten CRM-/Kalender</w:t>
      </w:r>
      <w:r w:rsidRPr="001C1E60">
        <w:noBreakHyphen/>
        <w:t>Änderungen ohne Integration</w:t>
      </w:r>
    </w:p>
    <w:p w14:paraId="3435ECFB" w14:textId="77777777" w:rsidR="00040996" w:rsidRPr="00040996" w:rsidRDefault="00040996" w:rsidP="00040996">
      <w:pPr>
        <w:rPr>
          <w:b/>
          <w:bCs/>
        </w:rPr>
      </w:pPr>
      <w:r w:rsidRPr="00040996">
        <w:rPr>
          <w:b/>
          <w:bCs/>
        </w:rPr>
        <w:t>Onboarding – so schnell bist Du live</w:t>
      </w:r>
    </w:p>
    <w:p w14:paraId="13D1217E" w14:textId="77777777" w:rsidR="00040996" w:rsidRPr="00040996" w:rsidRDefault="00040996" w:rsidP="00040996">
      <w:pPr>
        <w:numPr>
          <w:ilvl w:val="0"/>
          <w:numId w:val="31"/>
        </w:numPr>
      </w:pPr>
      <w:r w:rsidRPr="00040996">
        <w:t>Ziele, Anrufzeitfenster, Kontaktversuche und Ergebniscodes definieren.</w:t>
      </w:r>
    </w:p>
    <w:p w14:paraId="58FE9D1D" w14:textId="77777777" w:rsidR="00040996" w:rsidRPr="00040996" w:rsidRDefault="00040996" w:rsidP="00040996">
      <w:pPr>
        <w:numPr>
          <w:ilvl w:val="0"/>
          <w:numId w:val="31"/>
        </w:numPr>
      </w:pPr>
      <w:r w:rsidRPr="00040996">
        <w:t>Prozessleitfaden, Authentifizierung und Pflichtfelder festlegen.</w:t>
      </w:r>
    </w:p>
    <w:p w14:paraId="3ADE402C" w14:textId="77777777" w:rsidR="00040996" w:rsidRPr="00040996" w:rsidRDefault="00040996" w:rsidP="00040996">
      <w:pPr>
        <w:numPr>
          <w:ilvl w:val="0"/>
          <w:numId w:val="31"/>
        </w:numPr>
      </w:pPr>
      <w:r w:rsidRPr="00040996">
        <w:t>Inhalte in heronOS pflegen (Strukturelemente, Dokumente, URL</w:t>
      </w:r>
      <w:r w:rsidRPr="00040996">
        <w:noBreakHyphen/>
        <w:t>Quellen/RAG).</w:t>
      </w:r>
    </w:p>
    <w:p w14:paraId="7B509B44" w14:textId="77777777" w:rsidR="00040996" w:rsidRPr="00040996" w:rsidRDefault="00040996" w:rsidP="00040996">
      <w:pPr>
        <w:numPr>
          <w:ilvl w:val="0"/>
          <w:numId w:val="31"/>
        </w:numPr>
      </w:pPr>
      <w:r w:rsidRPr="00040996">
        <w:t>Call</w:t>
      </w:r>
      <w:r w:rsidRPr="00040996">
        <w:noBreakHyphen/>
        <w:t>Liste importieren, Empfänger</w:t>
      </w:r>
      <w:r w:rsidRPr="00040996">
        <w:noBreakHyphen/>
        <w:t>E</w:t>
      </w:r>
      <w:r w:rsidRPr="00040996">
        <w:noBreakHyphen/>
        <w:t>Mail für Tickets/Reports hinterlegen, Testlauf, Go</w:t>
      </w:r>
      <w:r w:rsidRPr="00040996">
        <w:noBreakHyphen/>
        <w:t>Live.</w:t>
      </w:r>
    </w:p>
    <w:p w14:paraId="5E618440" w14:textId="77777777" w:rsidR="00040996" w:rsidRPr="00040996" w:rsidRDefault="00040996" w:rsidP="00040996">
      <w:pPr>
        <w:rPr>
          <w:b/>
          <w:bCs/>
        </w:rPr>
      </w:pPr>
      <w:r w:rsidRPr="00040996">
        <w:rPr>
          <w:b/>
          <w:bCs/>
        </w:rPr>
        <w:t>Dein Mehrwert in Kürze</w:t>
      </w:r>
    </w:p>
    <w:p w14:paraId="5E1B7187" w14:textId="77777777" w:rsidR="00040996" w:rsidRPr="00040996" w:rsidRDefault="00040996" w:rsidP="00040996">
      <w:pPr>
        <w:numPr>
          <w:ilvl w:val="0"/>
          <w:numId w:val="32"/>
        </w:numPr>
      </w:pPr>
      <w:r w:rsidRPr="00040996">
        <w:t>Höhere Verbindlichkeit und weniger No</w:t>
      </w:r>
      <w:r w:rsidRPr="00040996">
        <w:noBreakHyphen/>
        <w:t>Shows.</w:t>
      </w:r>
    </w:p>
    <w:p w14:paraId="5DDF1F8F" w14:textId="0270604C" w:rsidR="00040996" w:rsidRPr="00040996" w:rsidRDefault="00040996" w:rsidP="00040996">
      <w:pPr>
        <w:numPr>
          <w:ilvl w:val="0"/>
          <w:numId w:val="32"/>
        </w:numPr>
      </w:pPr>
      <w:r w:rsidRPr="00040996">
        <w:t xml:space="preserve">Saubere, auswertbare </w:t>
      </w:r>
      <w:r w:rsidR="00D85B70">
        <w:t>Rückinfos</w:t>
      </w:r>
      <w:r w:rsidRPr="00040996">
        <w:t xml:space="preserve"> und klare Next </w:t>
      </w:r>
      <w:proofErr w:type="spellStart"/>
      <w:r w:rsidRPr="00040996">
        <w:t>Steps</w:t>
      </w:r>
      <w:proofErr w:type="spellEnd"/>
      <w:r w:rsidRPr="00040996">
        <w:t>.</w:t>
      </w:r>
    </w:p>
    <w:p w14:paraId="53CA90C8" w14:textId="77777777" w:rsidR="00040996" w:rsidRPr="00040996" w:rsidRDefault="00040996" w:rsidP="00040996">
      <w:pPr>
        <w:numPr>
          <w:ilvl w:val="0"/>
          <w:numId w:val="32"/>
        </w:numPr>
      </w:pPr>
      <w:r w:rsidRPr="00040996">
        <w:t xml:space="preserve">Spürbare Entlastung im Service – VERA übernimmt den aktiven </w:t>
      </w:r>
      <w:proofErr w:type="spellStart"/>
      <w:r w:rsidRPr="00040996">
        <w:t>Nachfass</w:t>
      </w:r>
      <w:proofErr w:type="spellEnd"/>
      <w:r w:rsidRPr="00040996">
        <w:t>.</w:t>
      </w:r>
    </w:p>
    <w:p w14:paraId="513D4D85" w14:textId="77777777" w:rsidR="0022450E" w:rsidRPr="00040996" w:rsidRDefault="0022450E" w:rsidP="00040996"/>
    <w:sectPr w:rsidR="0022450E" w:rsidRPr="00040996" w:rsidSect="003C1DB1">
      <w:headerReference w:type="default" r:id="rId11"/>
      <w:pgSz w:w="11906" w:h="16838"/>
      <w:pgMar w:top="1958" w:right="1417" w:bottom="1134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63629B2D" w14:textId="77777777" w:rsidR="003C1DB1" w:rsidRDefault="003C1DB1" w:rsidP="003C1DB1">
      <w:pPr>
        <w:spacing w:after="0" w:line="240" w:lineRule="auto"/>
      </w:pPr>
      <w:r>
        <w:separator/>
      </w:r>
    </w:p>
  </w:endnote>
  <w:endnote w:type="continuationSeparator" w:id="0">
    <w:p w14:paraId="717FBDEA" w14:textId="77777777" w:rsidR="003C1DB1" w:rsidRDefault="003C1DB1" w:rsidP="003C1DB1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ptos">
    <w:charset w:val="00"/>
    <w:family w:val="swiss"/>
    <w:pitch w:val="variable"/>
    <w:sig w:usb0="20000287" w:usb1="00000003" w:usb2="00000000" w:usb3="00000000" w:csb0="0000019F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4326B6CB" w14:textId="77777777" w:rsidR="003C1DB1" w:rsidRDefault="003C1DB1" w:rsidP="003C1DB1">
      <w:pPr>
        <w:spacing w:after="0" w:line="240" w:lineRule="auto"/>
      </w:pPr>
      <w:r>
        <w:separator/>
      </w:r>
    </w:p>
  </w:footnote>
  <w:footnote w:type="continuationSeparator" w:id="0">
    <w:p w14:paraId="27D35575" w14:textId="77777777" w:rsidR="003C1DB1" w:rsidRDefault="003C1DB1" w:rsidP="003C1DB1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316F6DA" w14:textId="3A3C6507" w:rsidR="003C1DB1" w:rsidRDefault="003C1DB1">
    <w:pPr>
      <w:pStyle w:val="Kopfzeile"/>
    </w:pPr>
    <w:r>
      <w:rPr>
        <w:noProof/>
      </w:rPr>
      <w:drawing>
        <wp:inline distT="0" distB="0" distL="0" distR="0" wp14:anchorId="39FC8387" wp14:editId="274E9E8C">
          <wp:extent cx="1840301" cy="540000"/>
          <wp:effectExtent l="0" t="0" r="7620" b="0"/>
          <wp:docPr id="524366158" name="Grafik 1" descr="Ein Bild, das Grafiken, Schrift, Grafikdesign, Logo enthält.&#10;&#10;KI-generierte Inhalte können fehlerhaft sein.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410581429" name="Grafik 1" descr="Ein Bild, das Grafiken, Schrift, Grafikdesign, Logo enthält.&#10;&#10;KI-generierte Inhalte können fehlerhaft sein.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840301" cy="54000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1386B4D"/>
    <w:multiLevelType w:val="multilevel"/>
    <w:tmpl w:val="B17A35A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 w15:restartNumberingAfterBreak="0">
    <w:nsid w:val="01A24459"/>
    <w:multiLevelType w:val="multilevel"/>
    <w:tmpl w:val="B17A35A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 w15:restartNumberingAfterBreak="0">
    <w:nsid w:val="03CB2956"/>
    <w:multiLevelType w:val="multilevel"/>
    <w:tmpl w:val="B17A35A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 w15:restartNumberingAfterBreak="0">
    <w:nsid w:val="078C3723"/>
    <w:multiLevelType w:val="multilevel"/>
    <w:tmpl w:val="B17A35A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 w15:restartNumberingAfterBreak="0">
    <w:nsid w:val="09937EB3"/>
    <w:multiLevelType w:val="multilevel"/>
    <w:tmpl w:val="B17A35A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 w15:restartNumberingAfterBreak="0">
    <w:nsid w:val="0A3D6488"/>
    <w:multiLevelType w:val="multilevel"/>
    <w:tmpl w:val="B17A35A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 w15:restartNumberingAfterBreak="0">
    <w:nsid w:val="0D424FBF"/>
    <w:multiLevelType w:val="multilevel"/>
    <w:tmpl w:val="B17A35A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 w15:restartNumberingAfterBreak="0">
    <w:nsid w:val="0F347744"/>
    <w:multiLevelType w:val="multilevel"/>
    <w:tmpl w:val="B17A35A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 w15:restartNumberingAfterBreak="0">
    <w:nsid w:val="16D87EFA"/>
    <w:multiLevelType w:val="multilevel"/>
    <w:tmpl w:val="B17A35A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9" w15:restartNumberingAfterBreak="0">
    <w:nsid w:val="18F93546"/>
    <w:multiLevelType w:val="multilevel"/>
    <w:tmpl w:val="B17A35A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0" w15:restartNumberingAfterBreak="0">
    <w:nsid w:val="1A94462C"/>
    <w:multiLevelType w:val="multilevel"/>
    <w:tmpl w:val="B17A35A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1" w15:restartNumberingAfterBreak="0">
    <w:nsid w:val="1D381D3C"/>
    <w:multiLevelType w:val="multilevel"/>
    <w:tmpl w:val="B17A35A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2" w15:restartNumberingAfterBreak="0">
    <w:nsid w:val="1EC052F6"/>
    <w:multiLevelType w:val="multilevel"/>
    <w:tmpl w:val="B17A35A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3" w15:restartNumberingAfterBreak="0">
    <w:nsid w:val="1F2A509D"/>
    <w:multiLevelType w:val="multilevel"/>
    <w:tmpl w:val="B17A35A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4" w15:restartNumberingAfterBreak="0">
    <w:nsid w:val="235A7D26"/>
    <w:multiLevelType w:val="multilevel"/>
    <w:tmpl w:val="B17A35A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5" w15:restartNumberingAfterBreak="0">
    <w:nsid w:val="265C5756"/>
    <w:multiLevelType w:val="multilevel"/>
    <w:tmpl w:val="B17A35A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6" w15:restartNumberingAfterBreak="0">
    <w:nsid w:val="273C5AA6"/>
    <w:multiLevelType w:val="multilevel"/>
    <w:tmpl w:val="B17A35A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7" w15:restartNumberingAfterBreak="0">
    <w:nsid w:val="279D66F4"/>
    <w:multiLevelType w:val="multilevel"/>
    <w:tmpl w:val="B17A35A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8" w15:restartNumberingAfterBreak="0">
    <w:nsid w:val="2D530B75"/>
    <w:multiLevelType w:val="multilevel"/>
    <w:tmpl w:val="B17A35A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9" w15:restartNumberingAfterBreak="0">
    <w:nsid w:val="341E1ED4"/>
    <w:multiLevelType w:val="multilevel"/>
    <w:tmpl w:val="B17A35A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0" w15:restartNumberingAfterBreak="0">
    <w:nsid w:val="3EA338A2"/>
    <w:multiLevelType w:val="multilevel"/>
    <w:tmpl w:val="B17A35A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1" w15:restartNumberingAfterBreak="0">
    <w:nsid w:val="3EEA4C12"/>
    <w:multiLevelType w:val="multilevel"/>
    <w:tmpl w:val="B17A35A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2" w15:restartNumberingAfterBreak="0">
    <w:nsid w:val="41117625"/>
    <w:multiLevelType w:val="multilevel"/>
    <w:tmpl w:val="B17A35A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3" w15:restartNumberingAfterBreak="0">
    <w:nsid w:val="47B24BDD"/>
    <w:multiLevelType w:val="multilevel"/>
    <w:tmpl w:val="B17A35A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4" w15:restartNumberingAfterBreak="0">
    <w:nsid w:val="509F326B"/>
    <w:multiLevelType w:val="multilevel"/>
    <w:tmpl w:val="B17A35A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5" w15:restartNumberingAfterBreak="0">
    <w:nsid w:val="5245737E"/>
    <w:multiLevelType w:val="multilevel"/>
    <w:tmpl w:val="B17A35A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6" w15:restartNumberingAfterBreak="0">
    <w:nsid w:val="527A6ACF"/>
    <w:multiLevelType w:val="multilevel"/>
    <w:tmpl w:val="B17A35A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7" w15:restartNumberingAfterBreak="0">
    <w:nsid w:val="5E7922BD"/>
    <w:multiLevelType w:val="multilevel"/>
    <w:tmpl w:val="B17A35A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8" w15:restartNumberingAfterBreak="0">
    <w:nsid w:val="6004449C"/>
    <w:multiLevelType w:val="multilevel"/>
    <w:tmpl w:val="B17A35A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9" w15:restartNumberingAfterBreak="0">
    <w:nsid w:val="61C6342B"/>
    <w:multiLevelType w:val="multilevel"/>
    <w:tmpl w:val="B17A35A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0" w15:restartNumberingAfterBreak="0">
    <w:nsid w:val="63545F3A"/>
    <w:multiLevelType w:val="multilevel"/>
    <w:tmpl w:val="B17A35A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1" w15:restartNumberingAfterBreak="0">
    <w:nsid w:val="6F8341F1"/>
    <w:multiLevelType w:val="multilevel"/>
    <w:tmpl w:val="B17A35A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2" w15:restartNumberingAfterBreak="0">
    <w:nsid w:val="73612DC1"/>
    <w:multiLevelType w:val="multilevel"/>
    <w:tmpl w:val="B17A35A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3" w15:restartNumberingAfterBreak="0">
    <w:nsid w:val="773B6A13"/>
    <w:multiLevelType w:val="multilevel"/>
    <w:tmpl w:val="B17A35A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4" w15:restartNumberingAfterBreak="0">
    <w:nsid w:val="7A3E7E65"/>
    <w:multiLevelType w:val="multilevel"/>
    <w:tmpl w:val="B17A35A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5" w15:restartNumberingAfterBreak="0">
    <w:nsid w:val="7F577E04"/>
    <w:multiLevelType w:val="multilevel"/>
    <w:tmpl w:val="B17A35A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 w16cid:durableId="1431009056">
    <w:abstractNumId w:val="26"/>
  </w:num>
  <w:num w:numId="2" w16cid:durableId="1711108350">
    <w:abstractNumId w:val="28"/>
  </w:num>
  <w:num w:numId="3" w16cid:durableId="263075180">
    <w:abstractNumId w:val="2"/>
  </w:num>
  <w:num w:numId="4" w16cid:durableId="162939777">
    <w:abstractNumId w:val="21"/>
  </w:num>
  <w:num w:numId="5" w16cid:durableId="225267319">
    <w:abstractNumId w:val="31"/>
  </w:num>
  <w:num w:numId="6" w16cid:durableId="82459517">
    <w:abstractNumId w:val="30"/>
  </w:num>
  <w:num w:numId="7" w16cid:durableId="2126610195">
    <w:abstractNumId w:val="32"/>
  </w:num>
  <w:num w:numId="8" w16cid:durableId="1305619399">
    <w:abstractNumId w:val="22"/>
  </w:num>
  <w:num w:numId="9" w16cid:durableId="889921863">
    <w:abstractNumId w:val="11"/>
  </w:num>
  <w:num w:numId="10" w16cid:durableId="26613149">
    <w:abstractNumId w:val="24"/>
  </w:num>
  <w:num w:numId="11" w16cid:durableId="2005082978">
    <w:abstractNumId w:val="25"/>
  </w:num>
  <w:num w:numId="12" w16cid:durableId="1536115607">
    <w:abstractNumId w:val="10"/>
  </w:num>
  <w:num w:numId="13" w16cid:durableId="1899590631">
    <w:abstractNumId w:val="17"/>
  </w:num>
  <w:num w:numId="14" w16cid:durableId="782729131">
    <w:abstractNumId w:val="18"/>
  </w:num>
  <w:num w:numId="15" w16cid:durableId="178126981">
    <w:abstractNumId w:val="9"/>
  </w:num>
  <w:num w:numId="16" w16cid:durableId="487865795">
    <w:abstractNumId w:val="33"/>
  </w:num>
  <w:num w:numId="17" w16cid:durableId="1274288573">
    <w:abstractNumId w:val="16"/>
  </w:num>
  <w:num w:numId="18" w16cid:durableId="2116123879">
    <w:abstractNumId w:val="8"/>
  </w:num>
  <w:num w:numId="19" w16cid:durableId="1213344190">
    <w:abstractNumId w:val="1"/>
  </w:num>
  <w:num w:numId="20" w16cid:durableId="1814954343">
    <w:abstractNumId w:val="4"/>
  </w:num>
  <w:num w:numId="21" w16cid:durableId="664820204">
    <w:abstractNumId w:val="6"/>
  </w:num>
  <w:num w:numId="22" w16cid:durableId="718699511">
    <w:abstractNumId w:val="0"/>
  </w:num>
  <w:num w:numId="23" w16cid:durableId="2063406197">
    <w:abstractNumId w:val="5"/>
  </w:num>
  <w:num w:numId="24" w16cid:durableId="2040625671">
    <w:abstractNumId w:val="3"/>
  </w:num>
  <w:num w:numId="25" w16cid:durableId="1634216315">
    <w:abstractNumId w:val="14"/>
  </w:num>
  <w:num w:numId="26" w16cid:durableId="606698435">
    <w:abstractNumId w:val="35"/>
  </w:num>
  <w:num w:numId="27" w16cid:durableId="1282489959">
    <w:abstractNumId w:val="20"/>
  </w:num>
  <w:num w:numId="28" w16cid:durableId="972298080">
    <w:abstractNumId w:val="15"/>
  </w:num>
  <w:num w:numId="29" w16cid:durableId="347996856">
    <w:abstractNumId w:val="29"/>
  </w:num>
  <w:num w:numId="30" w16cid:durableId="1222131751">
    <w:abstractNumId w:val="34"/>
  </w:num>
  <w:num w:numId="31" w16cid:durableId="1637098972">
    <w:abstractNumId w:val="27"/>
  </w:num>
  <w:num w:numId="32" w16cid:durableId="1572081946">
    <w:abstractNumId w:val="19"/>
  </w:num>
  <w:num w:numId="33" w16cid:durableId="2093551624">
    <w:abstractNumId w:val="12"/>
  </w:num>
  <w:num w:numId="34" w16cid:durableId="535386081">
    <w:abstractNumId w:val="23"/>
  </w:num>
  <w:num w:numId="35" w16cid:durableId="1293900956">
    <w:abstractNumId w:val="7"/>
  </w:num>
  <w:num w:numId="36" w16cid:durableId="1752770940">
    <w:abstractNumId w:val="13"/>
  </w:num>
  <w:numIdMacAtCleanup w:val="15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/>
  <w:defaultTabStop w:val="708"/>
  <w:hyphenationZone w:val="425"/>
  <w:characterSpacingControl w:val="doNotCompress"/>
  <w:hdrShapeDefaults>
    <o:shapedefaults v:ext="edit" spidmax="6145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A243DD"/>
    <w:rsid w:val="00040996"/>
    <w:rsid w:val="0006251E"/>
    <w:rsid w:val="001A272F"/>
    <w:rsid w:val="001C1E60"/>
    <w:rsid w:val="001E7492"/>
    <w:rsid w:val="0022450E"/>
    <w:rsid w:val="00256835"/>
    <w:rsid w:val="002B3450"/>
    <w:rsid w:val="0036167B"/>
    <w:rsid w:val="003C1DB1"/>
    <w:rsid w:val="00412B05"/>
    <w:rsid w:val="004F7EBF"/>
    <w:rsid w:val="00510614"/>
    <w:rsid w:val="00565D50"/>
    <w:rsid w:val="00704A96"/>
    <w:rsid w:val="008C1F13"/>
    <w:rsid w:val="0091331B"/>
    <w:rsid w:val="009B5BE0"/>
    <w:rsid w:val="009E5A02"/>
    <w:rsid w:val="00A243DD"/>
    <w:rsid w:val="00AB3A45"/>
    <w:rsid w:val="00CF6D33"/>
    <w:rsid w:val="00D24F0B"/>
    <w:rsid w:val="00D7653D"/>
    <w:rsid w:val="00D85B70"/>
    <w:rsid w:val="00E36631"/>
    <w:rsid w:val="00FD277F"/>
    <w:rsid w:val="00FF2DD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6145"/>
    <o:shapelayout v:ext="edit">
      <o:idmap v:ext="edit" data="1"/>
    </o:shapelayout>
  </w:shapeDefaults>
  <w:decimalSymbol w:val=","/>
  <w:listSeparator w:val=";"/>
  <w14:docId w14:val="22E8643E"/>
  <w15:chartTrackingRefBased/>
  <w15:docId w15:val="{05258CCF-CCE2-47E4-AC97-589D8B73CD0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kern w:val="2"/>
        <w:sz w:val="24"/>
        <w:szCs w:val="24"/>
        <w:lang w:val="de-DE" w:eastAsia="en-US" w:bidi="ar-SA"/>
        <w14:ligatures w14:val="standardContextual"/>
      </w:rPr>
    </w:rPrDefault>
    <w:pPrDefault>
      <w:pPr>
        <w:spacing w:after="160" w:line="278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</w:style>
  <w:style w:type="paragraph" w:styleId="berschrift1">
    <w:name w:val="heading 1"/>
    <w:basedOn w:val="Standard"/>
    <w:next w:val="Standard"/>
    <w:link w:val="berschrift1Zchn"/>
    <w:uiPriority w:val="9"/>
    <w:qFormat/>
    <w:rsid w:val="00A243DD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berschrift2">
    <w:name w:val="heading 2"/>
    <w:basedOn w:val="Standard"/>
    <w:next w:val="Standard"/>
    <w:link w:val="berschrift2Zchn"/>
    <w:uiPriority w:val="9"/>
    <w:semiHidden/>
    <w:unhideWhenUsed/>
    <w:qFormat/>
    <w:rsid w:val="00A243DD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berschrift3">
    <w:name w:val="heading 3"/>
    <w:basedOn w:val="Standard"/>
    <w:next w:val="Standard"/>
    <w:link w:val="berschrift3Zchn"/>
    <w:uiPriority w:val="9"/>
    <w:semiHidden/>
    <w:unhideWhenUsed/>
    <w:qFormat/>
    <w:rsid w:val="00A243DD"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sz w:val="28"/>
      <w:szCs w:val="28"/>
    </w:rPr>
  </w:style>
  <w:style w:type="paragraph" w:styleId="berschrift4">
    <w:name w:val="heading 4"/>
    <w:basedOn w:val="Standard"/>
    <w:next w:val="Standard"/>
    <w:link w:val="berschrift4Zchn"/>
    <w:uiPriority w:val="9"/>
    <w:semiHidden/>
    <w:unhideWhenUsed/>
    <w:qFormat/>
    <w:rsid w:val="00A243DD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</w:rPr>
  </w:style>
  <w:style w:type="paragraph" w:styleId="berschrift5">
    <w:name w:val="heading 5"/>
    <w:basedOn w:val="Standard"/>
    <w:next w:val="Standard"/>
    <w:link w:val="berschrift5Zchn"/>
    <w:uiPriority w:val="9"/>
    <w:semiHidden/>
    <w:unhideWhenUsed/>
    <w:qFormat/>
    <w:rsid w:val="00A243DD"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paragraph" w:styleId="berschrift6">
    <w:name w:val="heading 6"/>
    <w:basedOn w:val="Standard"/>
    <w:next w:val="Standard"/>
    <w:link w:val="berschrift6Zchn"/>
    <w:uiPriority w:val="9"/>
    <w:semiHidden/>
    <w:unhideWhenUsed/>
    <w:qFormat/>
    <w:rsid w:val="00A243DD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berschrift7">
    <w:name w:val="heading 7"/>
    <w:basedOn w:val="Standard"/>
    <w:next w:val="Standard"/>
    <w:link w:val="berschrift7Zchn"/>
    <w:uiPriority w:val="9"/>
    <w:semiHidden/>
    <w:unhideWhenUsed/>
    <w:qFormat/>
    <w:rsid w:val="00A243DD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berschrift8">
    <w:name w:val="heading 8"/>
    <w:basedOn w:val="Standard"/>
    <w:next w:val="Standard"/>
    <w:link w:val="berschrift8Zchn"/>
    <w:uiPriority w:val="9"/>
    <w:semiHidden/>
    <w:unhideWhenUsed/>
    <w:qFormat/>
    <w:rsid w:val="00A243DD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berschrift9">
    <w:name w:val="heading 9"/>
    <w:basedOn w:val="Standard"/>
    <w:next w:val="Standard"/>
    <w:link w:val="berschrift9Zchn"/>
    <w:uiPriority w:val="9"/>
    <w:semiHidden/>
    <w:unhideWhenUsed/>
    <w:qFormat/>
    <w:rsid w:val="00A243DD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Absatz-Standardschriftart">
    <w:name w:val="Default Paragraph Font"/>
    <w:uiPriority w:val="1"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customStyle="1" w:styleId="berschrift1Zchn">
    <w:name w:val="Überschrift 1 Zchn"/>
    <w:basedOn w:val="Absatz-Standardschriftart"/>
    <w:link w:val="berschrift1"/>
    <w:uiPriority w:val="9"/>
    <w:rsid w:val="00A243DD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berschrift2Zchn">
    <w:name w:val="Überschrift 2 Zchn"/>
    <w:basedOn w:val="Absatz-Standardschriftart"/>
    <w:link w:val="berschrift2"/>
    <w:uiPriority w:val="9"/>
    <w:semiHidden/>
    <w:rsid w:val="00A243DD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berschrift3Zchn">
    <w:name w:val="Überschrift 3 Zchn"/>
    <w:basedOn w:val="Absatz-Standardschriftart"/>
    <w:link w:val="berschrift3"/>
    <w:uiPriority w:val="9"/>
    <w:semiHidden/>
    <w:rsid w:val="00A243DD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berschrift4Zchn">
    <w:name w:val="Überschrift 4 Zchn"/>
    <w:basedOn w:val="Absatz-Standardschriftart"/>
    <w:link w:val="berschrift4"/>
    <w:uiPriority w:val="9"/>
    <w:semiHidden/>
    <w:rsid w:val="00A243DD"/>
    <w:rPr>
      <w:rFonts w:eastAsiaTheme="majorEastAsia" w:cstheme="majorBidi"/>
      <w:i/>
      <w:iCs/>
      <w:color w:val="0F4761" w:themeColor="accent1" w:themeShade="BF"/>
    </w:rPr>
  </w:style>
  <w:style w:type="character" w:customStyle="1" w:styleId="berschrift5Zchn">
    <w:name w:val="Überschrift 5 Zchn"/>
    <w:basedOn w:val="Absatz-Standardschriftart"/>
    <w:link w:val="berschrift5"/>
    <w:uiPriority w:val="9"/>
    <w:semiHidden/>
    <w:rsid w:val="00A243DD"/>
    <w:rPr>
      <w:rFonts w:eastAsiaTheme="majorEastAsia" w:cstheme="majorBidi"/>
      <w:color w:val="0F4761" w:themeColor="accent1" w:themeShade="BF"/>
    </w:rPr>
  </w:style>
  <w:style w:type="character" w:customStyle="1" w:styleId="berschrift6Zchn">
    <w:name w:val="Überschrift 6 Zchn"/>
    <w:basedOn w:val="Absatz-Standardschriftart"/>
    <w:link w:val="berschrift6"/>
    <w:uiPriority w:val="9"/>
    <w:semiHidden/>
    <w:rsid w:val="00A243DD"/>
    <w:rPr>
      <w:rFonts w:eastAsiaTheme="majorEastAsia" w:cstheme="majorBidi"/>
      <w:i/>
      <w:iCs/>
      <w:color w:val="595959" w:themeColor="text1" w:themeTint="A6"/>
    </w:rPr>
  </w:style>
  <w:style w:type="character" w:customStyle="1" w:styleId="berschrift7Zchn">
    <w:name w:val="Überschrift 7 Zchn"/>
    <w:basedOn w:val="Absatz-Standardschriftart"/>
    <w:link w:val="berschrift7"/>
    <w:uiPriority w:val="9"/>
    <w:semiHidden/>
    <w:rsid w:val="00A243DD"/>
    <w:rPr>
      <w:rFonts w:eastAsiaTheme="majorEastAsia" w:cstheme="majorBidi"/>
      <w:color w:val="595959" w:themeColor="text1" w:themeTint="A6"/>
    </w:rPr>
  </w:style>
  <w:style w:type="character" w:customStyle="1" w:styleId="berschrift8Zchn">
    <w:name w:val="Überschrift 8 Zchn"/>
    <w:basedOn w:val="Absatz-Standardschriftart"/>
    <w:link w:val="berschrift8"/>
    <w:uiPriority w:val="9"/>
    <w:semiHidden/>
    <w:rsid w:val="00A243DD"/>
    <w:rPr>
      <w:rFonts w:eastAsiaTheme="majorEastAsia" w:cstheme="majorBidi"/>
      <w:i/>
      <w:iCs/>
      <w:color w:val="272727" w:themeColor="text1" w:themeTint="D8"/>
    </w:rPr>
  </w:style>
  <w:style w:type="character" w:customStyle="1" w:styleId="berschrift9Zchn">
    <w:name w:val="Überschrift 9 Zchn"/>
    <w:basedOn w:val="Absatz-Standardschriftart"/>
    <w:link w:val="berschrift9"/>
    <w:uiPriority w:val="9"/>
    <w:semiHidden/>
    <w:rsid w:val="00A243DD"/>
    <w:rPr>
      <w:rFonts w:eastAsiaTheme="majorEastAsia" w:cstheme="majorBidi"/>
      <w:color w:val="272727" w:themeColor="text1" w:themeTint="D8"/>
    </w:rPr>
  </w:style>
  <w:style w:type="paragraph" w:styleId="Titel">
    <w:name w:val="Title"/>
    <w:basedOn w:val="Standard"/>
    <w:next w:val="Standard"/>
    <w:link w:val="TitelZchn"/>
    <w:uiPriority w:val="10"/>
    <w:qFormat/>
    <w:rsid w:val="00A243DD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elZchn">
    <w:name w:val="Titel Zchn"/>
    <w:basedOn w:val="Absatz-Standardschriftart"/>
    <w:link w:val="Titel"/>
    <w:uiPriority w:val="10"/>
    <w:rsid w:val="00A243DD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Untertitel">
    <w:name w:val="Subtitle"/>
    <w:basedOn w:val="Standard"/>
    <w:next w:val="Standard"/>
    <w:link w:val="UntertitelZchn"/>
    <w:uiPriority w:val="11"/>
    <w:qFormat/>
    <w:rsid w:val="00A243DD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UntertitelZchn">
    <w:name w:val="Untertitel Zchn"/>
    <w:basedOn w:val="Absatz-Standardschriftart"/>
    <w:link w:val="Untertitel"/>
    <w:uiPriority w:val="11"/>
    <w:rsid w:val="00A243DD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Zitat">
    <w:name w:val="Quote"/>
    <w:basedOn w:val="Standard"/>
    <w:next w:val="Standard"/>
    <w:link w:val="ZitatZchn"/>
    <w:uiPriority w:val="29"/>
    <w:qFormat/>
    <w:rsid w:val="00A243DD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ZitatZchn">
    <w:name w:val="Zitat Zchn"/>
    <w:basedOn w:val="Absatz-Standardschriftart"/>
    <w:link w:val="Zitat"/>
    <w:uiPriority w:val="29"/>
    <w:rsid w:val="00A243DD"/>
    <w:rPr>
      <w:i/>
      <w:iCs/>
      <w:color w:val="404040" w:themeColor="text1" w:themeTint="BF"/>
    </w:rPr>
  </w:style>
  <w:style w:type="paragraph" w:styleId="Listenabsatz">
    <w:name w:val="List Paragraph"/>
    <w:basedOn w:val="Standard"/>
    <w:uiPriority w:val="34"/>
    <w:qFormat/>
    <w:rsid w:val="00A243DD"/>
    <w:pPr>
      <w:ind w:left="720"/>
      <w:contextualSpacing/>
    </w:pPr>
  </w:style>
  <w:style w:type="character" w:styleId="IntensiveHervorhebung">
    <w:name w:val="Intense Emphasis"/>
    <w:basedOn w:val="Absatz-Standardschriftart"/>
    <w:uiPriority w:val="21"/>
    <w:qFormat/>
    <w:rsid w:val="00A243DD"/>
    <w:rPr>
      <w:i/>
      <w:iCs/>
      <w:color w:val="0F4761" w:themeColor="accent1" w:themeShade="BF"/>
    </w:rPr>
  </w:style>
  <w:style w:type="paragraph" w:styleId="IntensivesZitat">
    <w:name w:val="Intense Quote"/>
    <w:basedOn w:val="Standard"/>
    <w:next w:val="Standard"/>
    <w:link w:val="IntensivesZitatZchn"/>
    <w:uiPriority w:val="30"/>
    <w:qFormat/>
    <w:rsid w:val="00A243DD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IntensivesZitatZchn">
    <w:name w:val="Intensives Zitat Zchn"/>
    <w:basedOn w:val="Absatz-Standardschriftart"/>
    <w:link w:val="IntensivesZitat"/>
    <w:uiPriority w:val="30"/>
    <w:rsid w:val="00A243DD"/>
    <w:rPr>
      <w:i/>
      <w:iCs/>
      <w:color w:val="0F4761" w:themeColor="accent1" w:themeShade="BF"/>
    </w:rPr>
  </w:style>
  <w:style w:type="character" w:styleId="IntensiverVerweis">
    <w:name w:val="Intense Reference"/>
    <w:basedOn w:val="Absatz-Standardschriftart"/>
    <w:uiPriority w:val="32"/>
    <w:qFormat/>
    <w:rsid w:val="00A243DD"/>
    <w:rPr>
      <w:b/>
      <w:bCs/>
      <w:smallCaps/>
      <w:color w:val="0F4761" w:themeColor="accent1" w:themeShade="BF"/>
      <w:spacing w:val="5"/>
    </w:rPr>
  </w:style>
  <w:style w:type="paragraph" w:styleId="Kopfzeile">
    <w:name w:val="header"/>
    <w:basedOn w:val="Standard"/>
    <w:link w:val="KopfzeileZchn"/>
    <w:uiPriority w:val="99"/>
    <w:unhideWhenUsed/>
    <w:rsid w:val="003C1DB1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3C1DB1"/>
  </w:style>
  <w:style w:type="paragraph" w:styleId="Fuzeile">
    <w:name w:val="footer"/>
    <w:basedOn w:val="Standard"/>
    <w:link w:val="FuzeileZchn"/>
    <w:uiPriority w:val="99"/>
    <w:unhideWhenUsed/>
    <w:rsid w:val="003C1DB1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3C1DB1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theme" Target="theme/theme1.xml"/><Relationship Id="rId3" Type="http://schemas.openxmlformats.org/officeDocument/2006/relationships/customXml" Target="../customXml/item3.xml"/><Relationship Id="rId7" Type="http://schemas.openxmlformats.org/officeDocument/2006/relationships/webSettings" Target="webSettings.xml"/><Relationship Id="rId12" Type="http://schemas.openxmlformats.org/officeDocument/2006/relationships/fontTable" Target="fontTable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header" Target="header1.xml"/><Relationship Id="rId5" Type="http://schemas.openxmlformats.org/officeDocument/2006/relationships/styles" Target="styles.xml"/><Relationship Id="rId10" Type="http://schemas.openxmlformats.org/officeDocument/2006/relationships/image" Target="media/image1.png"/><Relationship Id="rId4" Type="http://schemas.openxmlformats.org/officeDocument/2006/relationships/numbering" Target="numbering.xml"/><Relationship Id="rId9" Type="http://schemas.openxmlformats.org/officeDocument/2006/relationships/endnotes" Target="endnotes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2E142A2C-CD16-42D6-873A-C26D2A0506FA}" vid="{1BDDFF52-6CD6-40A5-AB3C-68EB2F1E4D0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31ae7158-e187-4144-a49e-dcc3a7e9e26b" xsi:nil="true"/>
    <lcf76f155ced4ddcb4097134ff3c332f xmlns="b51de62f-8e3b-4732-ad6f-cb3cea1ea05a">
      <Terms xmlns="http://schemas.microsoft.com/office/infopath/2007/PartnerControls"/>
    </lcf76f155ced4ddcb4097134ff3c332f>
  </documentManagement>
</p:properties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CB19ACE55A1DA14DBDC34D688AC584DD" ma:contentTypeVersion="15" ma:contentTypeDescription="Ein neues Dokument erstellen." ma:contentTypeScope="" ma:versionID="c39d45ce8cfefc770524761175de396e">
  <xsd:schema xmlns:xsd="http://www.w3.org/2001/XMLSchema" xmlns:xs="http://www.w3.org/2001/XMLSchema" xmlns:p="http://schemas.microsoft.com/office/2006/metadata/properties" xmlns:ns2="b51de62f-8e3b-4732-ad6f-cb3cea1ea05a" xmlns:ns3="31ae7158-e187-4144-a49e-dcc3a7e9e26b" targetNamespace="http://schemas.microsoft.com/office/2006/metadata/properties" ma:root="true" ma:fieldsID="03b5b518c704cfd3d2a70bde066b147d" ns2:_="" ns3:_="">
    <xsd:import namespace="b51de62f-8e3b-4732-ad6f-cb3cea1ea05a"/>
    <xsd:import namespace="31ae7158-e187-4144-a49e-dcc3a7e9e26b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DateTaken" minOccurs="0"/>
                <xsd:element ref="ns2:MediaLengthInSeconds" minOccurs="0"/>
                <xsd:element ref="ns3:SharedWithUsers" minOccurs="0"/>
                <xsd:element ref="ns3:SharedWithDetails" minOccurs="0"/>
                <xsd:element ref="ns2:lcf76f155ced4ddcb4097134ff3c332f" minOccurs="0"/>
                <xsd:element ref="ns3:TaxCatchAll" minOccurs="0"/>
                <xsd:element ref="ns2:MediaServiceGenerationTime" minOccurs="0"/>
                <xsd:element ref="ns2:MediaServiceEventHashCode" minOccurs="0"/>
                <xsd:element ref="ns2:MediaServiceOCR" minOccurs="0"/>
                <xsd:element ref="ns2:MediaServiceLocation" minOccurs="0"/>
                <xsd:element ref="ns2:MediaServiceObjectDetectorVersions" minOccurs="0"/>
                <xsd:element ref="ns2:MediaServiceSearchPropertie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b51de62f-8e3b-4732-ad6f-cb3cea1ea05a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DateTaken" ma:index="10" nillable="true" ma:displayName="MediaServiceDateTaken" ma:hidden="true" ma:internalName="MediaServiceDateTaken" ma:readOnly="true">
      <xsd:simpleType>
        <xsd:restriction base="dms:Text"/>
      </xsd:simpleType>
    </xsd:element>
    <xsd:element name="MediaLengthInSeconds" ma:index="11" nillable="true" ma:displayName="MediaLengthInSeconds" ma:hidden="true" ma:internalName="MediaLengthInSeconds" ma:readOnly="true">
      <xsd:simpleType>
        <xsd:restriction base="dms:Unknown"/>
      </xsd:simpleType>
    </xsd:element>
    <xsd:element name="lcf76f155ced4ddcb4097134ff3c332f" ma:index="15" nillable="true" ma:taxonomy="true" ma:internalName="lcf76f155ced4ddcb4097134ff3c332f" ma:taxonomyFieldName="MediaServiceImageTags" ma:displayName="Bildmarkierungen" ma:readOnly="false" ma:fieldId="{5cf76f15-5ced-4ddc-b409-7134ff3c332f}" ma:taxonomyMulti="true" ma:sspId="574cf169-e5ca-4ebf-9b47-3c029f25191d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GenerationTime" ma:index="17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8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CR" ma:index="19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Location" ma:index="20" nillable="true" ma:displayName="Location" ma:indexed="true" ma:internalName="MediaServiceLocation" ma:readOnly="true">
      <xsd:simpleType>
        <xsd:restriction base="dms:Text"/>
      </xsd:simpleType>
    </xsd:element>
    <xsd:element name="MediaServiceObjectDetectorVersions" ma:index="21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MediaServiceSearchProperties" ma:index="22" nillable="true" ma:displayName="MediaServiceSearchProperties" ma:hidden="true" ma:internalName="MediaServiceSearchProperties" ma:readOnly="true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31ae7158-e187-4144-a49e-dcc3a7e9e26b" elementFormDefault="qualified">
    <xsd:import namespace="http://schemas.microsoft.com/office/2006/documentManagement/types"/>
    <xsd:import namespace="http://schemas.microsoft.com/office/infopath/2007/PartnerControls"/>
    <xsd:element name="SharedWithUsers" ma:index="12" nillable="true" ma:displayName="Freigegeben für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3" nillable="true" ma:displayName="Freigegeben für - De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16" nillable="true" ma:displayName="Taxonomy Catch All Column" ma:hidden="true" ma:list="{b919bb08-b08a-4da0-8ab2-d55c9ff8f93c}" ma:internalName="TaxCatchAll" ma:showField="CatchAllData" ma:web="31ae7158-e187-4144-a49e-dcc3a7e9e26b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Inhaltstyp"/>
        <xsd:element ref="dc:title" minOccurs="0" maxOccurs="1" ma:index="4" ma:displayName="Titel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9219DEC1-713A-4CB3-B882-C248724ADE5B}">
  <ds:schemaRefs>
    <ds:schemaRef ds:uri="http://schemas.microsoft.com/office/2006/metadata/properties"/>
    <ds:schemaRef ds:uri="http://schemas.microsoft.com/office/infopath/2007/PartnerControls"/>
    <ds:schemaRef ds:uri="31ae7158-e187-4144-a49e-dcc3a7e9e26b"/>
    <ds:schemaRef ds:uri="b51de62f-8e3b-4732-ad6f-cb3cea1ea05a"/>
  </ds:schemaRefs>
</ds:datastoreItem>
</file>

<file path=customXml/itemProps2.xml><?xml version="1.0" encoding="utf-8"?>
<ds:datastoreItem xmlns:ds="http://schemas.openxmlformats.org/officeDocument/2006/customXml" ds:itemID="{06F44B67-1950-4C08-96D3-8651CD798E4C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EE0AA265-598B-4C79-A87C-B48D8D06EBDD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b51de62f-8e3b-4732-ad6f-cb3cea1ea05a"/>
    <ds:schemaRef ds:uri="31ae7158-e187-4144-a49e-dcc3a7e9e26b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</Pages>
  <Words>352</Words>
  <Characters>2224</Characters>
  <Application>Microsoft Office Word</Application>
  <DocSecurity>0</DocSecurity>
  <Lines>18</Lines>
  <Paragraphs>5</Paragraphs>
  <ScaleCrop>false</ScaleCrop>
  <Company/>
  <LinksUpToDate>false</LinksUpToDate>
  <CharactersWithSpaces>2571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Theodora Wittig</dc:creator>
  <cp:keywords/>
  <dc:description/>
  <cp:lastModifiedBy>Theodora Wittig</cp:lastModifiedBy>
  <cp:revision>9</cp:revision>
  <dcterms:created xsi:type="dcterms:W3CDTF">2025-10-22T15:40:00Z</dcterms:created>
  <dcterms:modified xsi:type="dcterms:W3CDTF">2025-11-13T19:43:00Z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0x010100CB19ACE55A1DA14DBDC34D688AC584DD</vt:lpwstr>
  </property>
  <property fmtid="{D5CDD505-2E9C-101B-9397-08002B2CF9AE}" pid="3" name="MediaServiceImageTags">
    <vt:lpwstr/>
  </property>
</Properties>
</file>